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81FD8" w:rsidR="007C6108" w:rsidP="007C6108" w:rsidRDefault="007C6108" w14:paraId="1CE3C347" w14:textId="10B09E8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A81FD8">
        <w:rPr>
          <w:b/>
          <w:sz w:val="24"/>
          <w:szCs w:val="24"/>
        </w:rPr>
        <w:t xml:space="preserve">SELECTION MASTER </w:t>
      </w:r>
      <w:r w:rsidRPr="00A81FD8" w:rsidR="00F70133">
        <w:rPr>
          <w:b/>
          <w:sz w:val="24"/>
          <w:szCs w:val="24"/>
        </w:rPr>
        <w:t xml:space="preserve">2 </w:t>
      </w:r>
      <w:r w:rsidRPr="00A81FD8">
        <w:rPr>
          <w:b/>
          <w:sz w:val="24"/>
          <w:szCs w:val="24"/>
        </w:rPr>
        <w:t xml:space="preserve">année </w:t>
      </w:r>
      <w:r w:rsidR="00AD6224">
        <w:rPr>
          <w:b/>
          <w:sz w:val="24"/>
          <w:szCs w:val="24"/>
        </w:rPr>
        <w:t>2025-2026</w:t>
      </w:r>
    </w:p>
    <w:tbl>
      <w:tblPr>
        <w:tblStyle w:val="Grilledutableau"/>
        <w:tblW w:w="10773" w:type="dxa"/>
        <w:tblInd w:w="-572" w:type="dxa"/>
        <w:tblLook w:val="04A0" w:firstRow="1" w:lastRow="0" w:firstColumn="1" w:lastColumn="0" w:noHBand="0" w:noVBand="1"/>
      </w:tblPr>
      <w:tblGrid>
        <w:gridCol w:w="2268"/>
        <w:gridCol w:w="2760"/>
        <w:gridCol w:w="2627"/>
        <w:gridCol w:w="3118"/>
      </w:tblGrid>
      <w:tr w:rsidRPr="00A81FD8" w:rsidR="007C6108" w:rsidTr="4276C448" w14:paraId="7BB3F816" w14:textId="77777777">
        <w:trPr>
          <w:trHeight w:val="261"/>
        </w:trPr>
        <w:tc>
          <w:tcPr>
            <w:tcW w:w="2268" w:type="dxa"/>
            <w:shd w:val="clear" w:color="auto" w:fill="99CCFF"/>
            <w:tcMar/>
          </w:tcPr>
          <w:p w:rsidRPr="00A81FD8" w:rsidR="007C6108" w:rsidP="001843E4" w:rsidRDefault="007C6108" w14:paraId="376F1272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CHAMP</w:t>
            </w:r>
          </w:p>
        </w:tc>
        <w:tc>
          <w:tcPr>
            <w:tcW w:w="2760" w:type="dxa"/>
            <w:shd w:val="clear" w:color="auto" w:fill="CCECFF"/>
            <w:tcMar/>
          </w:tcPr>
          <w:p w:rsidRPr="00A81FD8" w:rsidR="007C6108" w:rsidP="001843E4" w:rsidRDefault="007C6108" w14:paraId="389F1A02" w14:textId="77777777">
            <w:pPr>
              <w:rPr>
                <w:rFonts w:cstheme="minorHAnsi"/>
                <w:sz w:val="20"/>
                <w:szCs w:val="20"/>
              </w:rPr>
            </w:pPr>
            <w:r w:rsidRPr="00A81FD8">
              <w:rPr>
                <w:rFonts w:cstheme="minorHAnsi"/>
                <w:noProof/>
                <w:sz w:val="20"/>
                <w:szCs w:val="20"/>
              </w:rPr>
              <w:t>SITE</w:t>
            </w:r>
          </w:p>
        </w:tc>
        <w:tc>
          <w:tcPr>
            <w:tcW w:w="2627" w:type="dxa"/>
            <w:shd w:val="clear" w:color="auto" w:fill="99CCFF"/>
            <w:tcMar/>
          </w:tcPr>
          <w:p w:rsidRPr="00A81FD8" w:rsidR="007C6108" w:rsidP="001843E4" w:rsidRDefault="007C6108" w14:paraId="6C39249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Pr="00A81FD8" w:rsidR="007C6108" w:rsidP="001843E4" w:rsidRDefault="007C6108" w14:paraId="031FC69D" w14:textId="77777777">
            <w:pPr>
              <w:rPr>
                <w:rFonts w:cstheme="minorHAnsi"/>
                <w:sz w:val="20"/>
                <w:szCs w:val="20"/>
              </w:rPr>
            </w:pPr>
            <w:r w:rsidRPr="00A81FD8">
              <w:rPr>
                <w:rFonts w:cstheme="minorHAnsi"/>
                <w:noProof/>
                <w:sz w:val="20"/>
                <w:szCs w:val="20"/>
              </w:rPr>
              <w:t>SCIENCES, TECHNOLOGIES, SANTÉ</w:t>
            </w:r>
          </w:p>
        </w:tc>
      </w:tr>
      <w:tr w:rsidRPr="00A81FD8" w:rsidR="007C6108" w:rsidTr="4276C448" w14:paraId="27319FE7" w14:textId="77777777">
        <w:trPr>
          <w:trHeight w:val="246"/>
        </w:trPr>
        <w:tc>
          <w:tcPr>
            <w:tcW w:w="2268" w:type="dxa"/>
            <w:shd w:val="clear" w:color="auto" w:fill="99CCFF"/>
            <w:tcMar/>
          </w:tcPr>
          <w:p w:rsidRPr="00A81FD8" w:rsidR="007C6108" w:rsidP="001843E4" w:rsidRDefault="007C6108" w14:paraId="361BAAD4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MENTION</w:t>
            </w:r>
          </w:p>
        </w:tc>
        <w:tc>
          <w:tcPr>
            <w:tcW w:w="8505" w:type="dxa"/>
            <w:gridSpan w:val="3"/>
            <w:shd w:val="clear" w:color="auto" w:fill="CCECFF"/>
            <w:tcMar/>
          </w:tcPr>
          <w:p w:rsidRPr="00A81FD8" w:rsidR="007C6108" w:rsidP="001843E4" w:rsidRDefault="007C6108" w14:paraId="4127D499" w14:textId="77777777">
            <w:pPr>
              <w:rPr>
                <w:rFonts w:cstheme="minorHAnsi"/>
                <w:sz w:val="20"/>
                <w:szCs w:val="20"/>
              </w:rPr>
            </w:pPr>
            <w:r w:rsidRPr="00A81FD8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Pr="00A81FD8" w:rsidR="007C6108" w:rsidTr="4276C448" w14:paraId="0F921D01" w14:textId="77777777">
        <w:trPr>
          <w:trHeight w:val="261"/>
        </w:trPr>
        <w:tc>
          <w:tcPr>
            <w:tcW w:w="2268" w:type="dxa"/>
            <w:shd w:val="clear" w:color="auto" w:fill="99CCFF"/>
            <w:tcMar/>
          </w:tcPr>
          <w:p w:rsidRPr="00A81FD8" w:rsidR="007C6108" w:rsidP="001843E4" w:rsidRDefault="007C6108" w14:paraId="35C87002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PARCOURS</w:t>
            </w:r>
          </w:p>
        </w:tc>
        <w:tc>
          <w:tcPr>
            <w:tcW w:w="8505" w:type="dxa"/>
            <w:gridSpan w:val="3"/>
            <w:shd w:val="clear" w:color="auto" w:fill="CCECFF"/>
            <w:tcMar/>
          </w:tcPr>
          <w:p w:rsidRPr="00A81FD8" w:rsidR="007C6108" w:rsidP="001843E4" w:rsidRDefault="001F79DC" w14:paraId="2D51AF06" w14:textId="2F7A9BB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81FD8">
              <w:rPr>
                <w:rFonts w:cstheme="minorHAnsi"/>
                <w:b/>
                <w:bCs/>
                <w:sz w:val="20"/>
                <w:szCs w:val="20"/>
              </w:rPr>
              <w:t>Systèmes d’information et management du risque (SIRIS)</w:t>
            </w:r>
          </w:p>
        </w:tc>
      </w:tr>
      <w:tr w:rsidRPr="00A81FD8" w:rsidR="007C6108" w:rsidTr="4276C448" w14:paraId="7D5F319F" w14:textId="77777777">
        <w:trPr>
          <w:trHeight w:val="246"/>
        </w:trPr>
        <w:tc>
          <w:tcPr>
            <w:tcW w:w="10773" w:type="dxa"/>
            <w:gridSpan w:val="4"/>
            <w:shd w:val="clear" w:color="auto" w:fill="FFD966" w:themeFill="accent4" w:themeFillTint="99"/>
            <w:tcMar/>
          </w:tcPr>
          <w:p w:rsidRPr="00FA57BB" w:rsidR="007C6108" w:rsidP="001843E4" w:rsidRDefault="007C6108" w14:paraId="2875E87E" w14:textId="77777777">
            <w:pPr>
              <w:jc w:val="center"/>
              <w:rPr>
                <w:noProof/>
              </w:rPr>
            </w:pPr>
            <w:r w:rsidRPr="00FA57BB">
              <w:rPr>
                <w:b/>
              </w:rPr>
              <w:t>MASTER 2</w:t>
            </w:r>
          </w:p>
        </w:tc>
      </w:tr>
      <w:tr w:rsidRPr="00A81FD8" w:rsidR="00200FD4" w:rsidTr="4276C448" w14:paraId="11D373FD" w14:textId="77777777">
        <w:trPr>
          <w:trHeight w:val="261"/>
        </w:trPr>
        <w:tc>
          <w:tcPr>
            <w:tcW w:w="2268" w:type="dxa"/>
            <w:vMerge w:val="restart"/>
            <w:shd w:val="clear" w:color="auto" w:fill="99CCFF"/>
            <w:tcMar/>
          </w:tcPr>
          <w:p w:rsidRPr="00A81FD8" w:rsidR="00200FD4" w:rsidP="00200FD4" w:rsidRDefault="00200FD4" w14:paraId="69C257E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Date d'ouverture de la campagne de recrutement </w:t>
            </w:r>
            <w:r w:rsidRPr="00A81FD8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60" w:type="dxa"/>
            <w:shd w:val="clear" w:color="auto" w:fill="CCECFF"/>
            <w:tcMar/>
          </w:tcPr>
          <w:p w:rsidR="00200FD4" w:rsidP="00200FD4" w:rsidRDefault="00200FD4" w14:paraId="4CD382AA" w14:textId="705CEBDC">
            <w:pPr>
              <w:rPr>
                <w:noProof/>
                <w:sz w:val="20"/>
                <w:szCs w:val="20"/>
              </w:rPr>
            </w:pPr>
            <w:r w:rsidRPr="4276C448" w:rsidR="00200FD4">
              <w:rPr>
                <w:noProof/>
                <w:sz w:val="20"/>
                <w:szCs w:val="20"/>
              </w:rPr>
              <w:t>1</w:t>
            </w:r>
            <w:r w:rsidRPr="4276C448" w:rsidR="00200FD4">
              <w:rPr>
                <w:noProof/>
                <w:sz w:val="20"/>
                <w:szCs w:val="20"/>
                <w:vertAlign w:val="superscript"/>
              </w:rPr>
              <w:t>ère</w:t>
            </w:r>
            <w:r w:rsidRPr="4276C448" w:rsidR="00200FD4">
              <w:rPr>
                <w:noProof/>
                <w:sz w:val="20"/>
                <w:szCs w:val="20"/>
              </w:rPr>
              <w:t xml:space="preserve"> </w:t>
            </w:r>
            <w:r w:rsidRPr="4276C448" w:rsidR="00200FD4">
              <w:rPr>
                <w:noProof/>
                <w:sz w:val="20"/>
                <w:szCs w:val="20"/>
              </w:rPr>
              <w:t xml:space="preserve"> </w:t>
            </w:r>
            <w:r w:rsidRPr="4276C448" w:rsidR="00200FD4">
              <w:rPr>
                <w:noProof/>
                <w:sz w:val="20"/>
                <w:szCs w:val="20"/>
              </w:rPr>
              <w:t>campagne : 1</w:t>
            </w:r>
            <w:r w:rsidRPr="4276C448" w:rsidR="290D524D">
              <w:rPr>
                <w:noProof/>
                <w:sz w:val="20"/>
                <w:szCs w:val="20"/>
              </w:rPr>
              <w:t>8</w:t>
            </w:r>
            <w:r w:rsidRPr="4276C448" w:rsidR="00200FD4">
              <w:rPr>
                <w:noProof/>
                <w:sz w:val="20"/>
                <w:szCs w:val="20"/>
              </w:rPr>
              <w:t>/04/202</w:t>
            </w:r>
            <w:r w:rsidRPr="4276C448" w:rsidR="29BDDE42">
              <w:rPr>
                <w:noProof/>
                <w:sz w:val="20"/>
                <w:szCs w:val="20"/>
              </w:rPr>
              <w:t>5</w:t>
            </w:r>
          </w:p>
          <w:p w:rsidRPr="00A81FD8" w:rsidR="00200FD4" w:rsidP="00200FD4" w:rsidRDefault="00200FD4" w14:paraId="2010EBCE" w14:textId="472AB7A1">
            <w:pPr>
              <w:rPr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627" w:type="dxa"/>
            <w:vMerge w:val="restart"/>
            <w:shd w:val="clear" w:color="auto" w:fill="99CCFF"/>
            <w:tcMar/>
          </w:tcPr>
          <w:p w:rsidRPr="00A81FD8" w:rsidR="00200FD4" w:rsidP="00200FD4" w:rsidRDefault="00200FD4" w14:paraId="531CEA55" w14:textId="201C505E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  <w:tcMar/>
          </w:tcPr>
          <w:p w:rsidRPr="00A81FD8" w:rsidR="00200FD4" w:rsidP="00200FD4" w:rsidRDefault="00200FD4" w14:paraId="7034D89B" w14:textId="55251FF1">
            <w:pPr>
              <w:rPr>
                <w:noProof/>
                <w:sz w:val="20"/>
                <w:szCs w:val="20"/>
                <w:highlight w:val="yellow"/>
              </w:rPr>
            </w:pPr>
            <w:r w:rsidRPr="4276C448" w:rsidR="00200FD4">
              <w:rPr>
                <w:noProof/>
                <w:sz w:val="20"/>
                <w:szCs w:val="20"/>
              </w:rPr>
              <w:t>1</w:t>
            </w:r>
            <w:r w:rsidRPr="4276C448" w:rsidR="00200FD4">
              <w:rPr>
                <w:noProof/>
                <w:sz w:val="20"/>
                <w:szCs w:val="20"/>
                <w:vertAlign w:val="superscript"/>
              </w:rPr>
              <w:t>ère</w:t>
            </w:r>
            <w:r w:rsidRPr="4276C448" w:rsidR="00200FD4">
              <w:rPr>
                <w:noProof/>
                <w:sz w:val="20"/>
                <w:szCs w:val="20"/>
              </w:rPr>
              <w:t xml:space="preserve">  campagne : 11/06/202</w:t>
            </w:r>
            <w:r w:rsidRPr="4276C448" w:rsidR="052BFA80">
              <w:rPr>
                <w:noProof/>
                <w:sz w:val="20"/>
                <w:szCs w:val="20"/>
              </w:rPr>
              <w:t>5</w:t>
            </w:r>
          </w:p>
        </w:tc>
      </w:tr>
      <w:tr w:rsidRPr="00A81FD8" w:rsidR="00200FD4" w:rsidTr="4276C448" w14:paraId="0E918331" w14:textId="77777777">
        <w:trPr>
          <w:trHeight w:val="522"/>
        </w:trPr>
        <w:tc>
          <w:tcPr>
            <w:tcW w:w="2268" w:type="dxa"/>
            <w:vMerge/>
            <w:tcMar/>
          </w:tcPr>
          <w:p w:rsidRPr="00A81FD8" w:rsidR="00200FD4" w:rsidP="00200FD4" w:rsidRDefault="00200FD4" w14:paraId="672A6659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760" w:type="dxa"/>
            <w:shd w:val="clear" w:color="auto" w:fill="CCECFF"/>
            <w:tcMar/>
          </w:tcPr>
          <w:p w:rsidRPr="00A81FD8" w:rsidR="00200FD4" w:rsidP="00200FD4" w:rsidRDefault="00200FD4" w14:paraId="1CB78F8F" w14:textId="3B7D58FD">
            <w:pPr>
              <w:rPr>
                <w:noProof/>
                <w:sz w:val="20"/>
                <w:szCs w:val="20"/>
                <w:highlight w:val="yellow"/>
              </w:rPr>
            </w:pPr>
            <w:r w:rsidRPr="4276C448" w:rsidR="00200FD4">
              <w:rPr>
                <w:noProof/>
                <w:sz w:val="20"/>
                <w:szCs w:val="20"/>
              </w:rPr>
              <w:t>2</w:t>
            </w:r>
            <w:r w:rsidRPr="4276C448" w:rsidR="00200FD4">
              <w:rPr>
                <w:noProof/>
                <w:sz w:val="20"/>
                <w:szCs w:val="20"/>
                <w:vertAlign w:val="superscript"/>
              </w:rPr>
              <w:t>ème</w:t>
            </w:r>
            <w:r w:rsidRPr="4276C448" w:rsidR="00200FD4">
              <w:rPr>
                <w:noProof/>
                <w:sz w:val="20"/>
                <w:szCs w:val="20"/>
              </w:rPr>
              <w:t xml:space="preserve"> campagne : 16/08/202</w:t>
            </w:r>
            <w:r w:rsidRPr="4276C448" w:rsidR="6EA08D70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2627" w:type="dxa"/>
            <w:vMerge/>
            <w:tcMar/>
          </w:tcPr>
          <w:p w:rsidRPr="00A81FD8" w:rsidR="00200FD4" w:rsidP="00200FD4" w:rsidRDefault="00200FD4" w14:paraId="0A37501D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  <w:tcMar/>
          </w:tcPr>
          <w:p w:rsidRPr="00A81FD8" w:rsidR="00200FD4" w:rsidP="00200FD4" w:rsidRDefault="00200FD4" w14:paraId="54C1CAE7" w14:textId="725663B5">
            <w:pPr>
              <w:rPr>
                <w:noProof/>
                <w:sz w:val="20"/>
                <w:szCs w:val="20"/>
                <w:highlight w:val="yellow"/>
              </w:rPr>
            </w:pPr>
            <w:r w:rsidRPr="4276C448" w:rsidR="00200FD4">
              <w:rPr>
                <w:noProof/>
                <w:sz w:val="20"/>
                <w:szCs w:val="20"/>
              </w:rPr>
              <w:t>2</w:t>
            </w:r>
            <w:r w:rsidRPr="4276C448" w:rsidR="00200FD4">
              <w:rPr>
                <w:noProof/>
                <w:sz w:val="20"/>
                <w:szCs w:val="20"/>
                <w:vertAlign w:val="superscript"/>
              </w:rPr>
              <w:t>ème</w:t>
            </w:r>
            <w:r w:rsidRPr="4276C448" w:rsidR="00200FD4">
              <w:rPr>
                <w:noProof/>
                <w:sz w:val="20"/>
                <w:szCs w:val="20"/>
              </w:rPr>
              <w:t xml:space="preserve"> campagne : 30/08/202</w:t>
            </w:r>
            <w:r w:rsidRPr="4276C448" w:rsidR="08CAD7D2">
              <w:rPr>
                <w:noProof/>
                <w:sz w:val="20"/>
                <w:szCs w:val="20"/>
              </w:rPr>
              <w:t>5</w:t>
            </w:r>
          </w:p>
        </w:tc>
      </w:tr>
      <w:tr w:rsidRPr="00A81FD8" w:rsidR="00200FD4" w:rsidTr="4276C448" w14:paraId="4AF8C259" w14:textId="77777777">
        <w:trPr>
          <w:trHeight w:val="246"/>
        </w:trPr>
        <w:tc>
          <w:tcPr>
            <w:tcW w:w="2268" w:type="dxa"/>
            <w:vMerge w:val="restart"/>
            <w:shd w:val="clear" w:color="auto" w:fill="99CCFF"/>
            <w:tcMar/>
          </w:tcPr>
          <w:p w:rsidRPr="00A81FD8" w:rsidR="00200FD4" w:rsidP="00200FD4" w:rsidRDefault="00200FD4" w14:paraId="16A6D241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 xml:space="preserve">Date prévisionnelle de la commission de sélection* </w:t>
            </w:r>
            <w:r w:rsidRPr="00A81FD8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60" w:type="dxa"/>
            <w:shd w:val="clear" w:color="auto" w:fill="CCECFF"/>
            <w:tcMar/>
          </w:tcPr>
          <w:p w:rsidR="00200FD4" w:rsidP="00200FD4" w:rsidRDefault="00200FD4" w14:paraId="45FDB62E" w14:textId="77777777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>campagne : au fil de l’eau</w:t>
            </w:r>
          </w:p>
          <w:p w:rsidRPr="00A81FD8" w:rsidR="00200FD4" w:rsidP="00200FD4" w:rsidRDefault="00200FD4" w14:paraId="4C65FC32" w14:textId="721C628D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627" w:type="dxa"/>
            <w:vMerge w:val="restart"/>
            <w:shd w:val="clear" w:color="auto" w:fill="99CCFF"/>
            <w:tcMar/>
          </w:tcPr>
          <w:p w:rsidRPr="00A81FD8" w:rsidR="00200FD4" w:rsidP="00200FD4" w:rsidRDefault="00200FD4" w14:paraId="0B0868BD" w14:textId="21E6E20F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</w:t>
            </w:r>
            <w:r w:rsidR="00AD6224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5</w:t>
            </w: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8" w:type="dxa"/>
            <w:vMerge w:val="restart"/>
            <w:shd w:val="clear" w:color="auto" w:fill="CCECFF"/>
            <w:tcMar/>
          </w:tcPr>
          <w:p w:rsidRPr="00A81FD8" w:rsidR="00200FD4" w:rsidP="00200FD4" w:rsidRDefault="00200FD4" w14:paraId="22E93182" w14:textId="6A549A22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A81FD8" w:rsidR="00200FD4" w:rsidTr="4276C448" w14:paraId="6A891458" w14:textId="77777777">
        <w:trPr>
          <w:trHeight w:val="522"/>
        </w:trPr>
        <w:tc>
          <w:tcPr>
            <w:tcW w:w="2268" w:type="dxa"/>
            <w:vMerge/>
            <w:tcMar/>
          </w:tcPr>
          <w:p w:rsidRPr="00A81FD8" w:rsidR="00200FD4" w:rsidP="00200FD4" w:rsidRDefault="00200FD4" w14:paraId="5DAB6C7B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760" w:type="dxa"/>
            <w:shd w:val="clear" w:color="auto" w:fill="CCECFF"/>
            <w:tcMar/>
          </w:tcPr>
          <w:p w:rsidRPr="009F3F18" w:rsidR="00200FD4" w:rsidP="00200FD4" w:rsidRDefault="00200FD4" w14:paraId="4AA9F0B4" w14:textId="77777777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Pr="075711DD">
              <w:rPr>
                <w:noProof/>
                <w:sz w:val="20"/>
                <w:szCs w:val="20"/>
              </w:rPr>
              <w:t>au fil de l’eau</w:t>
            </w:r>
          </w:p>
          <w:p w:rsidRPr="00A81FD8" w:rsidR="00200FD4" w:rsidP="00200FD4" w:rsidRDefault="00200FD4" w14:paraId="7461E3EB" w14:textId="6CC02FB2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627" w:type="dxa"/>
            <w:vMerge/>
            <w:tcMar/>
          </w:tcPr>
          <w:p w:rsidRPr="00A81FD8" w:rsidR="00200FD4" w:rsidP="00200FD4" w:rsidRDefault="00200FD4" w14:paraId="02EB378F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/>
            <w:tcMar/>
          </w:tcPr>
          <w:p w:rsidRPr="00A81FD8" w:rsidR="00200FD4" w:rsidP="00200FD4" w:rsidRDefault="00200FD4" w14:paraId="6A05A809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A81FD8" w:rsidR="00200FD4" w:rsidTr="4276C448" w14:paraId="61084EF3" w14:textId="77777777">
        <w:trPr>
          <w:trHeight w:val="508"/>
        </w:trPr>
        <w:tc>
          <w:tcPr>
            <w:tcW w:w="2268" w:type="dxa"/>
            <w:shd w:val="clear" w:color="auto" w:fill="99CCFF"/>
            <w:tcMar/>
          </w:tcPr>
          <w:p w:rsidRPr="00A81FD8" w:rsidR="00200FD4" w:rsidP="00200FD4" w:rsidRDefault="00200FD4" w14:paraId="148B2246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Capacité de la mention </w:t>
            </w:r>
            <w:r w:rsidRPr="00A81FD8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60" w:type="dxa"/>
            <w:shd w:val="clear" w:color="auto" w:fill="CCECFF"/>
            <w:tcMar/>
          </w:tcPr>
          <w:p w:rsidRPr="00A81FD8" w:rsidR="00200FD4" w:rsidP="00200FD4" w:rsidRDefault="00200FD4" w14:paraId="6AA46978" w14:textId="082EF817">
            <w:pPr>
              <w:pStyle w:val="paragraph"/>
              <w:textAlignment w:val="baseline"/>
              <w:rPr>
                <w:rStyle w:val="eop"/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627" w:type="dxa"/>
            <w:shd w:val="clear" w:color="auto" w:fill="99CCFF"/>
            <w:tcMar/>
          </w:tcPr>
          <w:p w:rsidRPr="00A81FD8" w:rsidR="00200FD4" w:rsidP="00200FD4" w:rsidRDefault="00200FD4" w14:paraId="462A74FF" w14:textId="7963D052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  <w:tcMar/>
          </w:tcPr>
          <w:p w:rsidRPr="00A81FD8" w:rsidR="00200FD4" w:rsidP="00200FD4" w:rsidRDefault="00200FD4" w14:paraId="5007C906" w14:textId="63D07AE6">
            <w:pPr>
              <w:pStyle w:val="paragraph"/>
              <w:rPr>
                <w:rStyle w:val="normaltextrun"/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:rsidRPr="00A81FD8" w:rsidR="007C6108" w:rsidP="007C6108" w:rsidRDefault="007C6108" w14:paraId="58084441" w14:textId="77777777">
      <w:pPr>
        <w:rPr>
          <w:sz w:val="20"/>
          <w:szCs w:val="20"/>
        </w:rPr>
      </w:pPr>
      <w:r w:rsidRPr="00A81FD8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773" w:type="dxa"/>
        <w:tblInd w:w="-572" w:type="dxa"/>
        <w:tblLook w:val="04A0" w:firstRow="1" w:lastRow="0" w:firstColumn="1" w:lastColumn="0" w:noHBand="0" w:noVBand="1"/>
      </w:tblPr>
      <w:tblGrid>
        <w:gridCol w:w="1117"/>
        <w:gridCol w:w="9656"/>
      </w:tblGrid>
      <w:tr w:rsidRPr="00A81FD8" w:rsidR="007C6108" w:rsidTr="00A81FD8" w14:paraId="413F74E9" w14:textId="77777777">
        <w:tc>
          <w:tcPr>
            <w:tcW w:w="10773" w:type="dxa"/>
            <w:gridSpan w:val="2"/>
            <w:shd w:val="clear" w:color="auto" w:fill="FFD966" w:themeFill="accent4" w:themeFillTint="99"/>
          </w:tcPr>
          <w:p w:rsidRPr="00FA57BB" w:rsidR="007C6108" w:rsidP="001843E4" w:rsidRDefault="007C6108" w14:paraId="5BCCFDD3" w14:textId="77777777">
            <w:pPr>
              <w:jc w:val="center"/>
              <w:rPr>
                <w:b/>
                <w:sz w:val="24"/>
                <w:szCs w:val="24"/>
              </w:rPr>
            </w:pPr>
            <w:r w:rsidRPr="00FA57BB">
              <w:rPr>
                <w:b/>
                <w:sz w:val="24"/>
                <w:szCs w:val="24"/>
              </w:rPr>
              <w:t xml:space="preserve">Attendus à l’entrée du Master </w:t>
            </w:r>
            <w:r w:rsidRPr="00FA57BB" w:rsidR="00F70133">
              <w:rPr>
                <w:b/>
                <w:sz w:val="24"/>
                <w:szCs w:val="24"/>
              </w:rPr>
              <w:t>2</w:t>
            </w:r>
          </w:p>
        </w:tc>
      </w:tr>
      <w:tr w:rsidRPr="00A81FD8" w:rsidR="007C6108" w:rsidTr="00A81FD8" w14:paraId="6FD98ACB" w14:textId="77777777">
        <w:tc>
          <w:tcPr>
            <w:tcW w:w="1117" w:type="dxa"/>
          </w:tcPr>
          <w:p w:rsidRPr="00A81FD8" w:rsidR="007C6108" w:rsidP="001843E4" w:rsidRDefault="007C6108" w14:paraId="649841BE" w14:textId="77777777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56" w:type="dxa"/>
          </w:tcPr>
          <w:p w:rsidRPr="00A81FD8" w:rsidR="007C6108" w:rsidP="001843E4" w:rsidRDefault="007C6108" w14:paraId="30142885" w14:textId="77777777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SUIVI ET VALIDÉ DES MODULES DE NIVEAU BAC+3 EN INFORMATIQUE (POO, COO, BD, WEB, SYSTEME ET RÉSEAUX, GÉNIE LOGICIEL)</w:t>
            </w:r>
          </w:p>
          <w:p w:rsidRPr="00A81FD8" w:rsidR="0027135E" w:rsidP="001843E4" w:rsidRDefault="0027135E" w14:paraId="5D69749D" w14:textId="162BF9A0">
            <w:pPr>
              <w:rPr>
                <w:sz w:val="20"/>
                <w:szCs w:val="20"/>
              </w:rPr>
            </w:pPr>
          </w:p>
        </w:tc>
      </w:tr>
      <w:tr w:rsidRPr="00A81FD8" w:rsidR="007C6108" w:rsidTr="00A81FD8" w14:paraId="0CA23526" w14:textId="77777777">
        <w:tc>
          <w:tcPr>
            <w:tcW w:w="1117" w:type="dxa"/>
          </w:tcPr>
          <w:p w:rsidRPr="00A81FD8" w:rsidR="007C6108" w:rsidP="001843E4" w:rsidRDefault="007C6108" w14:paraId="18F999B5" w14:textId="77777777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56" w:type="dxa"/>
          </w:tcPr>
          <w:p w:rsidRPr="00A81FD8" w:rsidR="007C6108" w:rsidP="001843E4" w:rsidRDefault="007C6108" w14:paraId="4DD01726" w14:textId="77777777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SUIVI ET VALIDÉ DES MODULES DE NIVEAU BAC+3 EN GESTION (COMPTABILITÉ, EN MARKETING, EN GESTION COMMERCIALE, EN MANAGEMENT DES RH)</w:t>
            </w:r>
          </w:p>
          <w:p w:rsidRPr="00A81FD8" w:rsidR="0027135E" w:rsidP="001843E4" w:rsidRDefault="0027135E" w14:paraId="34FED426" w14:textId="10635567">
            <w:pPr>
              <w:rPr>
                <w:sz w:val="20"/>
                <w:szCs w:val="20"/>
              </w:rPr>
            </w:pPr>
          </w:p>
        </w:tc>
      </w:tr>
      <w:tr w:rsidRPr="00A81FD8" w:rsidR="007C6108" w:rsidTr="00A81FD8" w14:paraId="5A6A4055" w14:textId="77777777">
        <w:tc>
          <w:tcPr>
            <w:tcW w:w="1117" w:type="dxa"/>
          </w:tcPr>
          <w:p w:rsidRPr="00A81FD8" w:rsidR="007C6108" w:rsidP="001843E4" w:rsidRDefault="007C6108" w14:paraId="5FCD5EC4" w14:textId="77777777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56" w:type="dxa"/>
          </w:tcPr>
          <w:p w:rsidRPr="00A81FD8" w:rsidR="007C6108" w:rsidP="001843E4" w:rsidRDefault="007C6108" w14:paraId="1692FA94" w14:textId="77777777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SUIVI ET VALIDÉ DES COURS D’ANGLAIS LORS DES ÉTUDES SUPÉRIEURES</w:t>
            </w:r>
          </w:p>
          <w:p w:rsidRPr="00A81FD8" w:rsidR="0027135E" w:rsidP="001843E4" w:rsidRDefault="0027135E" w14:paraId="41E82FEE" w14:textId="1FA3BB30">
            <w:pPr>
              <w:rPr>
                <w:sz w:val="20"/>
                <w:szCs w:val="20"/>
              </w:rPr>
            </w:pPr>
          </w:p>
        </w:tc>
      </w:tr>
      <w:tr w:rsidRPr="00A81FD8" w:rsidR="007C6108" w:rsidTr="00A81FD8" w14:paraId="53D8F9D6" w14:textId="77777777">
        <w:tc>
          <w:tcPr>
            <w:tcW w:w="1117" w:type="dxa"/>
          </w:tcPr>
          <w:p w:rsidRPr="00A81FD8" w:rsidR="007C6108" w:rsidP="001843E4" w:rsidRDefault="007C6108" w14:paraId="2598DEE6" w14:textId="77777777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56" w:type="dxa"/>
          </w:tcPr>
          <w:p w:rsidRPr="00A81FD8" w:rsidR="007C6108" w:rsidP="001843E4" w:rsidRDefault="007C6108" w14:paraId="5A1B614E" w14:textId="77777777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UN NIVEAU EN FRANCAIS C1 POUR LES CANDIDAT·E·S POSSÉDANT UN DIPLOME ÉTRANGER</w:t>
            </w:r>
          </w:p>
          <w:p w:rsidRPr="00A81FD8" w:rsidR="0027135E" w:rsidP="001843E4" w:rsidRDefault="0027135E" w14:paraId="760A3E2E" w14:textId="231AE6F7">
            <w:pPr>
              <w:rPr>
                <w:sz w:val="20"/>
                <w:szCs w:val="20"/>
              </w:rPr>
            </w:pPr>
          </w:p>
        </w:tc>
      </w:tr>
      <w:tr w:rsidRPr="004E2A5B" w:rsidR="00A81FD8" w:rsidTr="00A81FD8" w14:paraId="5CA85913" w14:textId="77777777">
        <w:tc>
          <w:tcPr>
            <w:tcW w:w="1117" w:type="dxa"/>
          </w:tcPr>
          <w:p w:rsidR="00A81FD8" w:rsidP="008D01B6" w:rsidRDefault="00A81FD8" w14:paraId="5D3E86A1" w14:textId="46FD28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656" w:type="dxa"/>
          </w:tcPr>
          <w:p w:rsidR="00A81FD8" w:rsidP="008D01B6" w:rsidRDefault="00A81FD8" w14:paraId="42BFA987" w14:textId="77777777">
            <w:pPr>
              <w:rPr>
                <w:sz w:val="20"/>
                <w:szCs w:val="20"/>
              </w:rPr>
            </w:pPr>
          </w:p>
          <w:p w:rsidR="00A81FD8" w:rsidP="008D01B6" w:rsidRDefault="00A81FD8" w14:paraId="4DD76E1E" w14:textId="77777777">
            <w:pPr>
              <w:rPr>
                <w:sz w:val="20"/>
                <w:szCs w:val="20"/>
              </w:rPr>
            </w:pPr>
          </w:p>
        </w:tc>
      </w:tr>
      <w:tr w:rsidRPr="004E2A5B" w:rsidR="00A81FD8" w:rsidTr="00A81FD8" w14:paraId="5004AE2E" w14:textId="77777777">
        <w:tc>
          <w:tcPr>
            <w:tcW w:w="1117" w:type="dxa"/>
          </w:tcPr>
          <w:p w:rsidR="00A81FD8" w:rsidP="008D01B6" w:rsidRDefault="00A81FD8" w14:paraId="171891CA" w14:textId="7911E9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56" w:type="dxa"/>
          </w:tcPr>
          <w:p w:rsidR="00A81FD8" w:rsidP="008D01B6" w:rsidRDefault="00A81FD8" w14:paraId="77C76C5C" w14:textId="77777777">
            <w:pPr>
              <w:rPr>
                <w:sz w:val="20"/>
                <w:szCs w:val="20"/>
              </w:rPr>
            </w:pPr>
          </w:p>
          <w:p w:rsidR="00A81FD8" w:rsidP="008D01B6" w:rsidRDefault="00A81FD8" w14:paraId="249DAD0E" w14:textId="5E9AE81C">
            <w:pPr>
              <w:rPr>
                <w:sz w:val="20"/>
                <w:szCs w:val="20"/>
              </w:rPr>
            </w:pPr>
          </w:p>
        </w:tc>
      </w:tr>
    </w:tbl>
    <w:p w:rsidRPr="00BB7601" w:rsidR="00A81FD8" w:rsidP="00A81FD8" w:rsidRDefault="00A81FD8" w14:paraId="416E287C" w14:textId="77777777"/>
    <w:p w:rsidRPr="002262FE" w:rsidR="00A81FD8" w:rsidP="00A81FD8" w:rsidRDefault="00A81FD8" w14:paraId="3A13FD2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2262FE">
        <w:rPr>
          <w:b/>
          <w:sz w:val="24"/>
          <w:szCs w:val="24"/>
        </w:rPr>
        <w:t>Pièces constitutives du dossier</w:t>
      </w:r>
      <w:r w:rsidRPr="002262FE">
        <w:rPr>
          <w:b/>
          <w:sz w:val="20"/>
          <w:szCs w:val="20"/>
        </w:rPr>
        <w:br/>
      </w:r>
      <w:r w:rsidRPr="002262FE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0773" w:type="dxa"/>
        <w:tblInd w:w="-572" w:type="dxa"/>
        <w:tblLook w:val="04A0" w:firstRow="1" w:lastRow="0" w:firstColumn="1" w:lastColumn="0" w:noHBand="0" w:noVBand="1"/>
      </w:tblPr>
      <w:tblGrid>
        <w:gridCol w:w="3213"/>
        <w:gridCol w:w="1299"/>
        <w:gridCol w:w="6261"/>
      </w:tblGrid>
      <w:tr w:rsidRPr="00A81FD8" w:rsidR="007C6108" w:rsidTr="00FA57BB" w14:paraId="56CFEC69" w14:textId="77777777">
        <w:trPr>
          <w:trHeight w:val="518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547CFC12" w14:textId="77777777">
            <w:pPr>
              <w:jc w:val="center"/>
              <w:rPr>
                <w:b/>
                <w:u w:val="single"/>
              </w:rPr>
            </w:pPr>
            <w:r w:rsidRPr="00A81FD8">
              <w:rPr>
                <w:b/>
                <w:u w:val="single"/>
              </w:rPr>
              <w:t>Pièces constitutives</w:t>
            </w: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6C06217C" w14:textId="77777777">
            <w:pPr>
              <w:jc w:val="center"/>
              <w:rPr>
                <w:b/>
                <w:u w:val="single"/>
              </w:rPr>
            </w:pPr>
            <w:r w:rsidRPr="00A81FD8">
              <w:rPr>
                <w:b/>
                <w:u w:val="single"/>
              </w:rPr>
              <w:t>Demandées OUI/NON</w:t>
            </w:r>
          </w:p>
          <w:p w:rsidRPr="00A81FD8" w:rsidR="0027135E" w:rsidP="001843E4" w:rsidRDefault="0027135E" w14:paraId="5B8024B3" w14:textId="6770C36D">
            <w:pPr>
              <w:jc w:val="center"/>
              <w:rPr>
                <w:b/>
                <w:u w:val="single"/>
              </w:rPr>
            </w:pP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38122859" w14:textId="77777777">
            <w:pPr>
              <w:jc w:val="center"/>
              <w:rPr>
                <w:b/>
                <w:u w:val="single"/>
              </w:rPr>
            </w:pPr>
            <w:r w:rsidRPr="00A81FD8">
              <w:rPr>
                <w:b/>
                <w:u w:val="single"/>
              </w:rPr>
              <w:t>Critères d’appréciation</w:t>
            </w:r>
          </w:p>
        </w:tc>
      </w:tr>
      <w:tr w:rsidRPr="00A81FD8" w:rsidR="007C6108" w:rsidTr="00FA57BB" w14:paraId="04C1B0D6" w14:textId="77777777">
        <w:trPr>
          <w:trHeight w:val="532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182B9D6B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Relevé de notes du baccalauréat</w:t>
            </w:r>
          </w:p>
          <w:p w:rsidRPr="00A81FD8" w:rsidR="0027135E" w:rsidP="001843E4" w:rsidRDefault="0027135E" w14:paraId="7D014CB5" w14:textId="423F79AC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7F6152EE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4B94D5A5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Pr="00A81FD8" w:rsidR="007C6108" w:rsidTr="00FA57BB" w14:paraId="692BE04C" w14:textId="77777777">
        <w:trPr>
          <w:trHeight w:val="2949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147DF80B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0632A0BE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008400F8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Matières examinées :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Informatique, Gestion, Mathématiques, Anglais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:rsidRPr="00A81FD8" w:rsidR="007C6108" w:rsidP="001843E4" w:rsidRDefault="007C6108" w14:paraId="103A131D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Matières fondamentales pour lesquelles l’absence de connaissances est rédhibitoire : Informatique et Gestion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Pr="00A81FD8" w:rsidR="007C6108" w:rsidP="001843E4" w:rsidRDefault="007C6108" w14:paraId="4BBB9F3F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Le redoublement ou la compensation sont-ils des critères d’appréciation ? (O/N)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OUI</w:t>
            </w:r>
          </w:p>
          <w:p w:rsidRPr="00A81FD8" w:rsidR="007C6108" w:rsidP="001843E4" w:rsidRDefault="007C6108" w14:paraId="362E2446" w14:textId="77777777">
            <w:pPr>
              <w:pStyle w:val="paragraph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Analyse de la cohérence entre le parcours suivi et le diplôme envisagé ? (O/N) OUI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 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A81FD8" w:rsidR="007C6108" w:rsidTr="00FA57BB" w14:paraId="2F462DA2" w14:textId="77777777">
        <w:trPr>
          <w:trHeight w:val="2148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5189E9E7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65A7DB36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43BE1DAB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 xml:space="preserve">Cohérence entre le diplôme envisagé et le descriptif du projet </w:t>
            </w:r>
            <w:r w:rsidRPr="00A81FD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professionnel</w:t>
            </w:r>
            <w:r w:rsidRPr="00A81FD8">
              <w:rPr>
                <w:rStyle w:val="eop"/>
                <w:sz w:val="20"/>
                <w:szCs w:val="20"/>
              </w:rPr>
              <w:t xml:space="preserve">. </w:t>
            </w:r>
            <w:bookmarkStart w:name="_Hlk58861066" w:id="0"/>
            <w:r w:rsidRPr="00A81FD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bookmarkEnd w:id="0"/>
          <w:p w:rsidRPr="00A81FD8" w:rsidR="007C6108" w:rsidP="001843E4" w:rsidRDefault="007C6108" w14:paraId="005EF23E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Pr="00A81FD8" w:rsidR="007C6108" w:rsidP="001843E4" w:rsidRDefault="007C6108" w14:paraId="5BD65E2A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A81FD8" w:rsidR="007C6108" w:rsidTr="00FA57BB" w14:paraId="57303C6C" w14:textId="77777777">
        <w:trPr>
          <w:trHeight w:val="799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5C94E3ED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25518DF9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7CA25A75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Éléments de synthèse permettant de découvrir les compétences utiles acquises dans le cadre d’expériences précédentes et de cerner des éléments de personnalité du candidat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A81FD8" w:rsidR="007C6108" w:rsidTr="00FA57BB" w14:paraId="72108E20" w14:textId="77777777">
        <w:trPr>
          <w:trHeight w:val="1082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0073AB86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Lettres de recommandation </w:t>
            </w:r>
          </w:p>
          <w:p w:rsidRPr="00A81FD8" w:rsidR="007C6108" w:rsidP="001843E4" w:rsidRDefault="00AD6224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9381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Obligatoire</w:t>
            </w:r>
          </w:p>
          <w:p w:rsidRPr="00A81FD8" w:rsidR="007C6108" w:rsidP="001843E4" w:rsidRDefault="00AD6224" w14:paraId="0AECBE3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690023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Facultatif</w:t>
            </w:r>
          </w:p>
          <w:p w:rsidRPr="00A81FD8" w:rsidR="0027135E" w:rsidP="001843E4" w:rsidRDefault="0027135E" w14:paraId="1D8F0A33" w14:textId="5C42D4D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0641155A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02464567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A81FD8" w:rsidR="007C6108" w:rsidTr="00FA57BB" w14:paraId="716130B4" w14:textId="77777777">
        <w:trPr>
          <w:trHeight w:val="1615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62736DDE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A81FD8" w:rsidR="007C6108" w:rsidP="001843E4" w:rsidRDefault="00AD6224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95430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Obligatoire</w:t>
            </w:r>
          </w:p>
          <w:p w:rsidRPr="00A81FD8" w:rsidR="007C6108" w:rsidP="001843E4" w:rsidRDefault="00AD6224" w14:paraId="4CB8785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495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Facultatif</w:t>
            </w:r>
          </w:p>
          <w:p w:rsidRPr="00A81FD8" w:rsidR="0027135E" w:rsidP="001843E4" w:rsidRDefault="0027135E" w14:paraId="7DB8330A" w14:textId="374AD41F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209316D2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3488ABAF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Niveau CECRL attendu :  C1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A81FD8" w:rsidR="007C6108" w:rsidTr="00FA57BB" w14:paraId="2E646CD0" w14:textId="77777777">
        <w:trPr>
          <w:trHeight w:val="1097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4CB9D7D4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Niveau de langue en anglais</w:t>
            </w:r>
          </w:p>
          <w:p w:rsidRPr="00A81FD8" w:rsidR="007C6108" w:rsidP="001843E4" w:rsidRDefault="00AD6224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85572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Obligatoire</w:t>
            </w:r>
          </w:p>
          <w:p w:rsidRPr="00A81FD8" w:rsidR="007C6108" w:rsidP="001843E4" w:rsidRDefault="00AD6224" w14:paraId="465762E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3983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580A7C3B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:rsidRPr="00A81FD8" w:rsidR="007C6108" w:rsidP="001843E4" w:rsidRDefault="007C6108" w14:paraId="3DEEC669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Pr="00A81FD8" w:rsidR="007C6108" w:rsidTr="00FA57BB" w14:paraId="2A682648" w14:textId="77777777">
        <w:trPr>
          <w:trHeight w:val="1348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7A6F2844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A81FD8" w:rsidR="007C6108" w:rsidP="001843E4" w:rsidRDefault="00AD6224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69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Obligatoire</w:t>
            </w:r>
          </w:p>
          <w:p w:rsidRPr="00A81FD8" w:rsidR="007C6108" w:rsidP="001843E4" w:rsidRDefault="00AD6224" w14:paraId="16481E0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0724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Facultatif</w:t>
            </w:r>
          </w:p>
          <w:p w:rsidRPr="00A81FD8" w:rsidR="0027135E" w:rsidP="001843E4" w:rsidRDefault="0027135E" w14:paraId="1C1353E2" w14:textId="5BEC60BD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67424446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:rsidRPr="00A81FD8" w:rsidR="007C6108" w:rsidP="001843E4" w:rsidRDefault="007C6108" w14:paraId="3656B9AB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Pr="00A81FD8" w:rsidR="007C6108" w:rsidTr="00FA57BB" w14:paraId="3196BEF1" w14:textId="77777777">
        <w:trPr>
          <w:trHeight w:val="1097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58B9DBA5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A81FD8" w:rsidR="007C6108" w:rsidP="001843E4" w:rsidRDefault="00AD6224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5424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Obligatoire</w:t>
            </w:r>
            <w:r w:rsidRPr="00A81FD8" w:rsidR="007C6108">
              <w:rPr>
                <w:b/>
                <w:sz w:val="20"/>
                <w:szCs w:val="20"/>
              </w:rPr>
              <w:t xml:space="preserve"> </w:t>
            </w:r>
          </w:p>
          <w:p w:rsidRPr="00A81FD8" w:rsidR="007C6108" w:rsidP="001843E4" w:rsidRDefault="00AD6224" w14:paraId="257DA7C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5719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Facultatif</w:t>
            </w:r>
          </w:p>
          <w:p w:rsidRPr="00A81FD8" w:rsidR="0027135E" w:rsidP="001843E4" w:rsidRDefault="0027135E" w14:paraId="601E8210" w14:textId="67B4FDE8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4049D91C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:rsidRPr="00A81FD8" w:rsidR="007C6108" w:rsidP="001843E4" w:rsidRDefault="007C6108" w14:paraId="45FB0818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Pr="00A81FD8" w:rsidR="007C6108" w:rsidTr="00FA57BB" w14:paraId="64F28382" w14:textId="77777777">
        <w:trPr>
          <w:trHeight w:val="1615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0C7EB630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A81FD8" w:rsidR="007C6108" w:rsidP="001843E4" w:rsidRDefault="00AD6224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2205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Obligatoire</w:t>
            </w:r>
          </w:p>
          <w:p w:rsidRPr="00A81FD8" w:rsidR="007C6108" w:rsidP="001843E4" w:rsidRDefault="00AD6224" w14:paraId="2D32DF8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12280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Facultatif</w:t>
            </w:r>
          </w:p>
          <w:p w:rsidRPr="00A81FD8" w:rsidR="0027135E" w:rsidP="001843E4" w:rsidRDefault="0027135E" w14:paraId="1CD1C84D" w14:textId="609AC98C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3290C68F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:rsidRPr="00A81FD8" w:rsidR="007C6108" w:rsidP="001843E4" w:rsidRDefault="007C6108" w14:paraId="4C65FC53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A81FD8" w:rsidR="007C6108" w:rsidTr="00FA57BB" w14:paraId="72E1262B" w14:textId="77777777">
        <w:trPr>
          <w:trHeight w:val="1348"/>
        </w:trPr>
        <w:tc>
          <w:tcPr>
            <w:tcW w:w="3213" w:type="dxa"/>
            <w:shd w:val="clear" w:color="auto" w:fill="99CCFF"/>
          </w:tcPr>
          <w:p w:rsidRPr="00A81FD8" w:rsidR="007C6108" w:rsidP="001843E4" w:rsidRDefault="007C6108" w14:paraId="412BEB5E" w14:textId="77777777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A81FD8" w:rsidR="007C6108" w:rsidP="001843E4" w:rsidRDefault="00AD6224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111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Obligatoire</w:t>
            </w:r>
          </w:p>
          <w:p w:rsidRPr="00A81FD8" w:rsidR="007C6108" w:rsidP="001843E4" w:rsidRDefault="00AD6224" w14:paraId="627BE4E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3756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1FD8" w:rsidR="007C610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A81FD8" w:rsidR="007C6108">
              <w:rPr>
                <w:b/>
                <w:sz w:val="20"/>
                <w:szCs w:val="20"/>
              </w:rPr>
              <w:t xml:space="preserve"> </w:t>
            </w:r>
            <w:r w:rsidRPr="00A81FD8" w:rsidR="007C6108">
              <w:rPr>
                <w:b/>
                <w:i/>
                <w:sz w:val="20"/>
                <w:szCs w:val="20"/>
              </w:rPr>
              <w:t>Facultatif</w:t>
            </w:r>
          </w:p>
          <w:p w:rsidRPr="00A81FD8" w:rsidR="0027135E" w:rsidP="001843E4" w:rsidRDefault="0027135E" w14:paraId="57817ED9" w14:textId="13B6AF9D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A81FD8" w:rsidR="007C6108" w:rsidP="001843E4" w:rsidRDefault="007C6108" w14:paraId="16B65689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:rsidRPr="00A81FD8" w:rsidR="007C6108" w:rsidP="001843E4" w:rsidRDefault="007C6108" w14:paraId="049F31CB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Pr="00A81FD8" w:rsidR="00AD6224" w:rsidTr="00FA57BB" w14:paraId="19998B46" w14:textId="77777777">
        <w:trPr>
          <w:trHeight w:val="1348"/>
        </w:trPr>
        <w:tc>
          <w:tcPr>
            <w:tcW w:w="3213" w:type="dxa"/>
            <w:shd w:val="clear" w:color="auto" w:fill="99CCFF"/>
          </w:tcPr>
          <w:p w:rsidRPr="00A81FD8" w:rsidR="00AD6224" w:rsidP="001843E4" w:rsidRDefault="00AD6224" w14:paraId="316DC316" w14:textId="552FF4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299" w:type="dxa"/>
            <w:shd w:val="clear" w:color="auto" w:fill="CCECFF"/>
          </w:tcPr>
          <w:p w:rsidRPr="00A81FD8" w:rsidR="00AD6224" w:rsidP="001843E4" w:rsidRDefault="00AD6224" w14:paraId="5AE20393" w14:textId="77777777">
            <w:pPr>
              <w:pStyle w:val="paragraph"/>
              <w:jc w:val="center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</w:p>
        </w:tc>
        <w:tc>
          <w:tcPr>
            <w:tcW w:w="6261" w:type="dxa"/>
            <w:shd w:val="clear" w:color="auto" w:fill="F7CAAC" w:themeFill="accent2" w:themeFillTint="66"/>
          </w:tcPr>
          <w:p w:rsidRPr="00A81FD8" w:rsidR="00AD6224" w:rsidP="001843E4" w:rsidRDefault="00AD6224" w14:paraId="2BAFFD6A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</w:tbl>
    <w:p w:rsidRPr="00A81FD8" w:rsidR="00E022DD" w:rsidRDefault="00E022DD" w14:paraId="1299C43A" w14:textId="77777777">
      <w:pPr>
        <w:rPr>
          <w:sz w:val="20"/>
          <w:szCs w:val="20"/>
        </w:rPr>
      </w:pPr>
    </w:p>
    <w:sectPr w:rsidRPr="00A81FD8" w:rsidR="00E022DD" w:rsidSect="00A81FD8">
      <w:headerReference w:type="default" r:id="rId6"/>
      <w:pgSz w:w="11906" w:h="16838" w:orient="portrait"/>
      <w:pgMar w:top="1440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2AE0" w:rsidP="007C6108" w:rsidRDefault="00742AE0" w14:paraId="0B89651D" w14:textId="77777777">
      <w:pPr>
        <w:spacing w:after="0" w:line="240" w:lineRule="auto"/>
      </w:pPr>
      <w:r>
        <w:separator/>
      </w:r>
    </w:p>
  </w:endnote>
  <w:endnote w:type="continuationSeparator" w:id="0">
    <w:p w:rsidR="00742AE0" w:rsidP="007C6108" w:rsidRDefault="00742AE0" w14:paraId="522D059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2AE0" w:rsidP="007C6108" w:rsidRDefault="00742AE0" w14:paraId="19F91E6D" w14:textId="77777777">
      <w:pPr>
        <w:spacing w:after="0" w:line="240" w:lineRule="auto"/>
      </w:pPr>
      <w:r>
        <w:separator/>
      </w:r>
    </w:p>
  </w:footnote>
  <w:footnote w:type="continuationSeparator" w:id="0">
    <w:p w:rsidR="00742AE0" w:rsidP="007C6108" w:rsidRDefault="00742AE0" w14:paraId="78AFFB0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C6108" w:rsidP="007C6108" w:rsidRDefault="007C6108" w14:paraId="5615C03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32BBD7A" wp14:editId="1651870F">
          <wp:simplePos x="0" y="0"/>
          <wp:positionH relativeFrom="margin">
            <wp:posOffset>-114300</wp:posOffset>
          </wp:positionH>
          <wp:positionV relativeFrom="paragraph">
            <wp:posOffset>-250190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C6108" w:rsidR="007C6108" w:rsidP="007C6108" w:rsidRDefault="007C6108" w14:paraId="4DDBEF00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108"/>
    <w:rsid w:val="001F79DC"/>
    <w:rsid w:val="00200FD4"/>
    <w:rsid w:val="0027135E"/>
    <w:rsid w:val="005662EA"/>
    <w:rsid w:val="006F58AB"/>
    <w:rsid w:val="00742AE0"/>
    <w:rsid w:val="007C6108"/>
    <w:rsid w:val="00A81FD8"/>
    <w:rsid w:val="00AB3C59"/>
    <w:rsid w:val="00AD6224"/>
    <w:rsid w:val="00BC180D"/>
    <w:rsid w:val="00C5635E"/>
    <w:rsid w:val="00E022DD"/>
    <w:rsid w:val="00F70133"/>
    <w:rsid w:val="00FA57BB"/>
    <w:rsid w:val="0135C535"/>
    <w:rsid w:val="0308D089"/>
    <w:rsid w:val="052BFA80"/>
    <w:rsid w:val="083B1C1C"/>
    <w:rsid w:val="08CAD7D2"/>
    <w:rsid w:val="0DF9DB10"/>
    <w:rsid w:val="1280580B"/>
    <w:rsid w:val="1BEA1B08"/>
    <w:rsid w:val="22959A43"/>
    <w:rsid w:val="245B4BE9"/>
    <w:rsid w:val="25955E04"/>
    <w:rsid w:val="27A0AA72"/>
    <w:rsid w:val="290D524D"/>
    <w:rsid w:val="29BDDE42"/>
    <w:rsid w:val="2E2CCD3D"/>
    <w:rsid w:val="3141A895"/>
    <w:rsid w:val="37F1C7E9"/>
    <w:rsid w:val="3C8724B3"/>
    <w:rsid w:val="422C444F"/>
    <w:rsid w:val="4276C448"/>
    <w:rsid w:val="437A7058"/>
    <w:rsid w:val="51EF35FC"/>
    <w:rsid w:val="57300E32"/>
    <w:rsid w:val="5908E58C"/>
    <w:rsid w:val="61D86AF1"/>
    <w:rsid w:val="61F9ACB4"/>
    <w:rsid w:val="64091635"/>
    <w:rsid w:val="6EA08D70"/>
    <w:rsid w:val="783EE070"/>
    <w:rsid w:val="79DC0AD8"/>
    <w:rsid w:val="7F99F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1C81D"/>
  <w15:chartTrackingRefBased/>
  <w15:docId w15:val="{C22A727D-FE6F-4E30-A402-04F41C900D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6108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6108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C6108"/>
  </w:style>
  <w:style w:type="paragraph" w:styleId="Pieddepage">
    <w:name w:val="footer"/>
    <w:basedOn w:val="Normal"/>
    <w:link w:val="PieddepageCar"/>
    <w:uiPriority w:val="99"/>
    <w:unhideWhenUsed/>
    <w:rsid w:val="007C6108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C6108"/>
  </w:style>
  <w:style w:type="table" w:styleId="Grilledutableau">
    <w:name w:val="Table Grid"/>
    <w:basedOn w:val="TableauNormal"/>
    <w:uiPriority w:val="39"/>
    <w:rsid w:val="007C610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7C610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C6108"/>
  </w:style>
  <w:style w:type="character" w:styleId="eop" w:customStyle="1">
    <w:name w:val="eop"/>
    <w:basedOn w:val="Policepardfaut"/>
    <w:rsid w:val="007C6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Christine Laval</dc:creator>
  <keywords/>
  <dc:description/>
  <lastModifiedBy>Laila Boudissa</lastModifiedBy>
  <revision>18</revision>
  <dcterms:created xsi:type="dcterms:W3CDTF">2022-11-04T10:05:00.0000000Z</dcterms:created>
  <dcterms:modified xsi:type="dcterms:W3CDTF">2024-11-19T15:12:42.8757436Z</dcterms:modified>
</coreProperties>
</file>